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5" w:rsidRPr="00153A05" w:rsidRDefault="00BD58F1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8509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Celem wyjaśnienia 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związku z ogłoszonymi turniejami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prosimy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aby</w:t>
      </w:r>
      <w:r w:rsidR="00153A05"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szkołach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/instytucjach</w:t>
      </w:r>
      <w:r w:rsidR="008509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/ organizacjach, 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które chcą</w:t>
      </w:r>
      <w:r w:rsidR="00153A05"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zachęcić do współpracy z nami 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powieszono </w:t>
      </w:r>
      <w:r w:rsidR="00153A05"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plakaty i je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śli to możliwe w klasach, </w:t>
      </w:r>
      <w:r w:rsidR="00153A05"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lub na posie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dzeniu Rad Pedagogicznych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 innych spotkaniach 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zająć </w:t>
      </w:r>
      <w:r w:rsidR="00153A05"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5 min</w:t>
      </w:r>
      <w:r w:rsidR="0085095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celem zarekomendowania  działań projektu „Ziemi na ratunek”</w:t>
      </w:r>
      <w:bookmarkStart w:id="0" w:name="_GoBack"/>
      <w:bookmarkEnd w:id="0"/>
    </w:p>
    <w:p w:rsidR="00153A05" w:rsidRPr="00153A05" w:rsidRDefault="00153A05" w:rsidP="00153A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1. </w:t>
      </w:r>
      <w:r w:rsidR="00BD58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listopadzie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turnieje  TYLKO OGŁASZAMY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po to by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dzieci i inne osoby, pracownicy</w:t>
      </w:r>
      <w:r w:rsidR="00BD58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rodzice wiedzieli o 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planach i zbierali surowce</w:t>
      </w:r>
      <w:r w:rsidR="00BD58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na kupkę w </w:t>
      </w:r>
      <w:r w:rsidRPr="00153A05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domach.</w:t>
      </w:r>
    </w:p>
    <w:p w:rsidR="00153A05" w:rsidRPr="00153A05" w:rsidRDefault="00153A05" w:rsidP="00153A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2. Jak wynika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plakatu akcja zbiórki baterii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a szczególnie elektrośmieci to JEDYNE 2 DNI W LUTYM 2019r. Wówczas szkolny koordynator  wraz z uczniowską komisją zapisuje  oddane kilogramy ( lub sztuki) baterii, oraz </w:t>
      </w:r>
      <w:proofErr w:type="spellStart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elektrosprzęty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przeliczając to na turniejowe punkty. I trwa to tylko 2 dni. Na 3 dzień następuje odbiór  </w:t>
      </w:r>
      <w:proofErr w:type="spellStart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ZSEiE</w:t>
      </w:r>
      <w:proofErr w:type="spellEnd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przez Stowarzyszenie. </w:t>
      </w:r>
    </w:p>
    <w:p w:rsidR="00153A05" w:rsidRPr="00153A05" w:rsidRDefault="00153A05" w:rsidP="00E27808">
      <w:pPr>
        <w:tabs>
          <w:tab w:val="left" w:pos="5505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Jak powinna liczyć komisja?:</w:t>
      </w:r>
      <w:r w:rsidR="00E2780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ab/>
      </w: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- 1 kg baterii ( średnio 50 </w:t>
      </w:r>
      <w:proofErr w:type="spellStart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szt</w:t>
      </w:r>
      <w:proofErr w:type="spellEnd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 - 5pkt.</w:t>
      </w: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  drobny sprzęt elektryczny i elektroniczny ( zepsuty toster, suszarka, elektroniczna zabawka </w:t>
      </w:r>
      <w:proofErr w:type="spellStart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itp</w:t>
      </w:r>
      <w:proofErr w:type="spellEnd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 - za każdą sztukę- 2pkt</w:t>
      </w: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średni sprzęt elektryczny i elektroniczny - telewizor,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odkurzacz, jednostka centralna, monitor, drukarka </w:t>
      </w:r>
      <w:proofErr w:type="spellStart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itp</w:t>
      </w:r>
      <w:proofErr w:type="spellEnd"/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- 5 pkt</w:t>
      </w: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duży sprzęt typu- lodówka, pralka, zamrażarka - 10 pkt </w:t>
      </w:r>
    </w:p>
    <w:p w:rsidR="00BD58F1" w:rsidRDefault="00153A05" w:rsidP="00BD58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4. 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Zestawienie imienne wraz z punktami znajdzie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się w końcowym protokole z 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turnieju, który otrzymuje Organizator w dniu odbioru.</w:t>
      </w:r>
      <w:r w:rsidR="00BD58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 przekazu</w:t>
      </w:r>
    </w:p>
    <w:p w:rsidR="00153A05" w:rsidRPr="00153A05" w:rsidRDefault="00BD58F1" w:rsidP="00BD58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Warto  się postarać</w:t>
      </w:r>
      <w:r w:rsidR="00153A05"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gdyż największe wyniki w g</w:t>
      </w:r>
      <w:r w:rsid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minie mają zapewnione miejsce w </w:t>
      </w:r>
      <w:r w:rsidR="00153A05"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wyjeździe nad jeziora mazurskie. KTO POJEDZIE?</w:t>
      </w: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ogłosimy pod koniec marca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2019r.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 posiedzeniu trzyosobowej gminnej komisji, która przeanalizuje protokoły i ogłosi 10 laureatów.</w:t>
      </w: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Podobnie sprawa będzie wyglądać z makulaturą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wszystko będzie się działo w 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kwietniu 2019r.</w:t>
      </w: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Tu będzie prościej, bo należy tylko oddaną makulaturę zważyć i zapisać liczbę kilog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ramów obok nazwiska</w:t>
      </w:r>
    </w:p>
    <w:p w:rsidR="00153A05" w:rsidRPr="00153A05" w:rsidRDefault="00153A05" w:rsidP="00153A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Wkrótce przyślemy 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regulaminy dwóch konkursów- plastycznego i literackiego. Jeśli szkoły</w:t>
      </w:r>
      <w:r w:rsidR="00BD58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/ organizacje/ instytucje </w:t>
      </w:r>
      <w:r w:rsidRPr="00153A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nie wezmą udziału w zbiórce surowców wtórnych,  to zapraszamy do aktywności artystycznej. Tym razem nagrody będą miały charakter rzeczowych upominków.</w:t>
      </w:r>
    </w:p>
    <w:p w:rsidR="00C56822" w:rsidRDefault="00C56822" w:rsidP="00153A05">
      <w:pPr>
        <w:jc w:val="both"/>
      </w:pPr>
    </w:p>
    <w:p w:rsidR="00A65919" w:rsidRDefault="00A65919" w:rsidP="00153A05">
      <w:pPr>
        <w:jc w:val="both"/>
      </w:pPr>
      <w:r>
        <w:t>Z wyrazami uszanowania dla wszystkich – Halina Kaźmierczak- prezes EKOklubu</w:t>
      </w:r>
    </w:p>
    <w:sectPr w:rsidR="00A6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DD"/>
    <w:rsid w:val="00153A05"/>
    <w:rsid w:val="0085095D"/>
    <w:rsid w:val="00A65919"/>
    <w:rsid w:val="00BD58F1"/>
    <w:rsid w:val="00C56822"/>
    <w:rsid w:val="00E27808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7</cp:revision>
  <dcterms:created xsi:type="dcterms:W3CDTF">2018-11-07T18:50:00Z</dcterms:created>
  <dcterms:modified xsi:type="dcterms:W3CDTF">2018-11-09T11:15:00Z</dcterms:modified>
</cp:coreProperties>
</file>